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DCD6A" w14:textId="77777777" w:rsidR="00FC25E9" w:rsidRPr="00F257E4" w:rsidRDefault="00FC25E9" w:rsidP="00FC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  <w:r>
        <w:rPr>
          <w:rFonts w:eastAsia="Times New Roman" w:cstheme="minorHAnsi"/>
          <w:b/>
          <w:noProof/>
          <w:lang w:val="nl-BE" w:eastAsia="nl-BE"/>
        </w:rPr>
        <w:drawing>
          <wp:inline distT="0" distB="0" distL="0" distR="0" wp14:anchorId="18071C08" wp14:editId="63CB2F4D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25E9">
        <w:rPr>
          <w:rFonts w:cstheme="minorHAnsi"/>
          <w:b/>
          <w:lang w:val="fr-FR"/>
        </w:rPr>
        <w:t xml:space="preserve"> </w:t>
      </w:r>
      <w:r>
        <w:rPr>
          <w:rFonts w:cstheme="minorHAnsi"/>
          <w:b/>
          <w:lang w:val="fr-FR"/>
        </w:rPr>
        <w:t xml:space="preserve">                                   </w:t>
      </w:r>
      <w:r w:rsidRPr="00F257E4">
        <w:rPr>
          <w:rFonts w:cstheme="minorHAnsi"/>
          <w:b/>
          <w:lang w:val="fr-FR"/>
        </w:rPr>
        <w:t xml:space="preserve">Concertation médico-pharmaceutique - </w:t>
      </w:r>
      <w:r>
        <w:rPr>
          <w:rFonts w:cstheme="minorHAnsi"/>
          <w:b/>
          <w:lang w:val="fr-FR"/>
        </w:rPr>
        <w:t>Projet local</w:t>
      </w:r>
    </w:p>
    <w:p w14:paraId="533E4D9F" w14:textId="77777777" w:rsidR="00F257E4" w:rsidRPr="00FC25E9" w:rsidRDefault="00F257E4" w:rsidP="00FC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fr-FR"/>
        </w:rPr>
      </w:pPr>
      <w:r w:rsidRPr="00FC25E9">
        <w:rPr>
          <w:rFonts w:eastAsia="Times New Roman" w:cstheme="minorHAnsi"/>
          <w:b/>
          <w:u w:val="single"/>
          <w:lang w:val="fr-FR"/>
        </w:rPr>
        <w:t>Formulaire de demande</w:t>
      </w:r>
    </w:p>
    <w:p w14:paraId="1834BF2E" w14:textId="77777777"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3A970933" w14:textId="77777777"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eastAsia="Times New Roman" w:cstheme="minorHAnsi"/>
          <w:sz w:val="18"/>
          <w:szCs w:val="18"/>
          <w:lang w:val="fr-BE"/>
        </w:rPr>
      </w:pPr>
      <w:r w:rsidRPr="00F257E4">
        <w:rPr>
          <w:rFonts w:eastAsia="Times New Roman" w:cstheme="minorHAnsi"/>
          <w:sz w:val="18"/>
          <w:szCs w:val="18"/>
          <w:lang w:val="fr-BE"/>
        </w:rPr>
        <w:t>(</w:t>
      </w:r>
      <w:r w:rsidRPr="00F257E4">
        <w:rPr>
          <w:rFonts w:cstheme="minorHAnsi"/>
          <w:sz w:val="18"/>
          <w:szCs w:val="18"/>
          <w:lang w:val="fr-FR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1994)</w:t>
      </w:r>
    </w:p>
    <w:p w14:paraId="4F48B9ED" w14:textId="77777777" w:rsidR="00F257E4" w:rsidRPr="00F257E4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34118F1E" w14:textId="77777777" w:rsidR="000B09AB" w:rsidRPr="00F257E4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 xml:space="preserve">I - </w:t>
      </w:r>
      <w:r w:rsidR="000B09AB" w:rsidRPr="00F257E4">
        <w:rPr>
          <w:rFonts w:eastAsia="Times New Roman" w:cstheme="minorHAnsi"/>
          <w:b/>
          <w:lang w:val="fr-BE"/>
        </w:rPr>
        <w:t>Identification</w:t>
      </w:r>
      <w:r w:rsidR="00F257E4" w:rsidRPr="00F257E4">
        <w:rPr>
          <w:rFonts w:eastAsia="Times New Roman" w:cstheme="minorHAnsi"/>
          <w:b/>
          <w:lang w:val="fr-BE"/>
        </w:rPr>
        <w:t xml:space="preserve"> </w:t>
      </w:r>
      <w:r w:rsidR="00F257E4">
        <w:rPr>
          <w:rFonts w:eastAsia="Times New Roman" w:cstheme="minorHAnsi"/>
          <w:b/>
          <w:lang w:val="fr-BE"/>
        </w:rPr>
        <w:t xml:space="preserve">du </w:t>
      </w:r>
      <w:r>
        <w:rPr>
          <w:rFonts w:eastAsia="Times New Roman" w:cstheme="minorHAnsi"/>
          <w:b/>
          <w:lang w:val="fr-BE"/>
        </w:rPr>
        <w:t>projet</w:t>
      </w:r>
    </w:p>
    <w:p w14:paraId="20AC3975" w14:textId="77777777" w:rsidR="000B09AB" w:rsidRPr="00F257E4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5"/>
        <w:gridCol w:w="6301"/>
      </w:tblGrid>
      <w:tr w:rsidR="00F257E4" w:rsidRPr="004B1AEC" w14:paraId="1A7B19CF" w14:textId="77777777" w:rsidTr="001C6E68">
        <w:tc>
          <w:tcPr>
            <w:tcW w:w="4219" w:type="dxa"/>
          </w:tcPr>
          <w:p w14:paraId="0A2502E4" w14:textId="77777777" w:rsidR="00F257E4" w:rsidRPr="00F257E4" w:rsidRDefault="00F257E4" w:rsidP="00E44AD1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F257E4">
              <w:rPr>
                <w:rFonts w:eastAsia="Times New Roman" w:cstheme="minorHAnsi"/>
                <w:b/>
                <w:lang w:val="fr-BE"/>
              </w:rPr>
              <w:t xml:space="preserve">Intitulé du </w:t>
            </w:r>
            <w:r w:rsidR="00E44AD1">
              <w:rPr>
                <w:rFonts w:eastAsia="Times New Roman" w:cstheme="minorHAnsi"/>
                <w:b/>
                <w:lang w:val="fr-FR"/>
              </w:rPr>
              <w:t>projet</w:t>
            </w:r>
            <w:r w:rsidRPr="00F257E4">
              <w:rPr>
                <w:rFonts w:eastAsia="Times New Roman" w:cstheme="minorHAnsi"/>
                <w:b/>
                <w:lang w:val="fr-FR"/>
              </w:rPr>
              <w:t> :</w:t>
            </w:r>
          </w:p>
        </w:tc>
        <w:tc>
          <w:tcPr>
            <w:tcW w:w="6463" w:type="dxa"/>
          </w:tcPr>
          <w:p w14:paraId="5C49E8F6" w14:textId="63FF7DBE" w:rsidR="00F257E4" w:rsidRPr="000E31DC" w:rsidRDefault="004B1AEC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  <w:r w:rsidRPr="000E31DC">
              <w:rPr>
                <w:rFonts w:eastAsia="Times New Roman" w:cstheme="minorHAnsi"/>
                <w:color w:val="000000" w:themeColor="text1"/>
                <w:lang w:val="fr-BE"/>
              </w:rPr>
              <w:t>Moins d’antibiotiques en toute sécurité</w:t>
            </w:r>
            <w:r w:rsidR="009259EF">
              <w:rPr>
                <w:rFonts w:eastAsia="Times New Roman" w:cstheme="minorHAnsi"/>
                <w:color w:val="000000" w:themeColor="text1"/>
                <w:lang w:val="fr-BE"/>
              </w:rPr>
              <w:t xml:space="preserve"> :  </w:t>
            </w:r>
            <w:r w:rsidR="009259EF" w:rsidRPr="009259EF">
              <w:rPr>
                <w:rFonts w:eastAsia="Times New Roman" w:cstheme="minorHAnsi"/>
                <w:color w:val="FF0000"/>
                <w:lang w:val="fr-BE"/>
              </w:rPr>
              <w:t>nom à personnaliser</w:t>
            </w:r>
          </w:p>
        </w:tc>
      </w:tr>
      <w:tr w:rsidR="00F257E4" w14:paraId="5977D79E" w14:textId="77777777" w:rsidTr="001C6E68">
        <w:tc>
          <w:tcPr>
            <w:tcW w:w="4219" w:type="dxa"/>
          </w:tcPr>
          <w:p w14:paraId="7F99D803" w14:textId="77777777" w:rsidR="00F257E4" w:rsidRPr="00F257E4" w:rsidRDefault="00E44AD1" w:rsidP="00AA4812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Equipe</w:t>
            </w:r>
            <w:r w:rsidR="00F257E4" w:rsidRPr="00F257E4">
              <w:rPr>
                <w:rFonts w:eastAsia="Times New Roman" w:cstheme="minorHAnsi"/>
                <w:b/>
                <w:lang w:val="fr-BE"/>
              </w:rPr>
              <w:t xml:space="preserve"> de projet</w:t>
            </w:r>
            <w:r w:rsidR="00F257E4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4C00E5AC" w14:textId="77777777" w:rsidR="00F257E4" w:rsidRPr="000E31DC" w:rsidRDefault="00F257E4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:rsidRPr="001C6E68" w14:paraId="31807B41" w14:textId="77777777" w:rsidTr="001C6E68">
        <w:tc>
          <w:tcPr>
            <w:tcW w:w="4219" w:type="dxa"/>
          </w:tcPr>
          <w:p w14:paraId="6597A3F5" w14:textId="77777777"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2.1 Médecin :</w:t>
            </w:r>
          </w:p>
        </w:tc>
        <w:tc>
          <w:tcPr>
            <w:tcW w:w="6463" w:type="dxa"/>
          </w:tcPr>
          <w:p w14:paraId="0579ECDD" w14:textId="77777777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F257E4" w14:paraId="0987F654" w14:textId="77777777" w:rsidTr="001C6E68">
        <w:tc>
          <w:tcPr>
            <w:tcW w:w="4219" w:type="dxa"/>
          </w:tcPr>
          <w:p w14:paraId="29054375" w14:textId="77777777" w:rsidR="00F257E4" w:rsidRPr="00AA4812" w:rsidRDefault="00F257E4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14:paraId="49F9A6FC" w14:textId="3C2AEE2C" w:rsidR="00F257E4" w:rsidRPr="000E31DC" w:rsidRDefault="00F257E4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F257E4" w14:paraId="3DD8EA23" w14:textId="77777777" w:rsidTr="001C6E68">
        <w:tc>
          <w:tcPr>
            <w:tcW w:w="4219" w:type="dxa"/>
          </w:tcPr>
          <w:p w14:paraId="4001B3C1" w14:textId="77777777" w:rsidR="00F257E4" w:rsidRPr="00AA4812" w:rsidRDefault="00F257E4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14:paraId="1C59D8A5" w14:textId="55FFEECA" w:rsidR="00F257E4" w:rsidRPr="000E31DC" w:rsidRDefault="00F257E4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F257E4" w14:paraId="6F2AA85F" w14:textId="77777777" w:rsidTr="001C6E68">
        <w:tc>
          <w:tcPr>
            <w:tcW w:w="4219" w:type="dxa"/>
          </w:tcPr>
          <w:p w14:paraId="459B2365" w14:textId="77777777" w:rsidR="00F257E4" w:rsidRPr="00AA4812" w:rsidRDefault="00AA4812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14:paraId="699E0B76" w14:textId="5678AF4C" w:rsidR="00AA4812" w:rsidRPr="000E31DC" w:rsidRDefault="00AA4812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F257E4" w14:paraId="3034A249" w14:textId="77777777" w:rsidTr="001C6E68">
        <w:tc>
          <w:tcPr>
            <w:tcW w:w="4219" w:type="dxa"/>
          </w:tcPr>
          <w:p w14:paraId="528A440A" w14:textId="77777777" w:rsidR="00F257E4" w:rsidRPr="00AA4812" w:rsidRDefault="00AA4812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14:paraId="1D611378" w14:textId="6EE9D05F" w:rsidR="00F257E4" w:rsidRPr="000E31DC" w:rsidRDefault="00F257E4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F257E4" w14:paraId="7EDF4B00" w14:textId="77777777" w:rsidTr="001C6E68">
        <w:tc>
          <w:tcPr>
            <w:tcW w:w="4219" w:type="dxa"/>
          </w:tcPr>
          <w:p w14:paraId="6E428D21" w14:textId="77777777" w:rsidR="00F257E4" w:rsidRPr="00AA4812" w:rsidRDefault="00AA4812" w:rsidP="00AA4812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="00F257E4"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14:paraId="0A2D1730" w14:textId="1AEBBD95" w:rsidR="00F257E4" w:rsidRPr="000E31DC" w:rsidRDefault="00F257E4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:rsidRPr="004B1AEC" w14:paraId="487A68EC" w14:textId="77777777" w:rsidTr="001C6E68">
        <w:tc>
          <w:tcPr>
            <w:tcW w:w="4219" w:type="dxa"/>
          </w:tcPr>
          <w:p w14:paraId="574D328A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ou le numéro d’identification du GLEM et/ou du cercle de médecins généralistes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4798B591" w14:textId="60D4B459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:rsidRPr="001C6E68" w14:paraId="55612BB2" w14:textId="77777777" w:rsidTr="001C6E68">
        <w:tc>
          <w:tcPr>
            <w:tcW w:w="4219" w:type="dxa"/>
          </w:tcPr>
          <w:p w14:paraId="1B17F922" w14:textId="77777777"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2.2 Pharmacien :</w:t>
            </w:r>
          </w:p>
        </w:tc>
        <w:tc>
          <w:tcPr>
            <w:tcW w:w="6463" w:type="dxa"/>
          </w:tcPr>
          <w:p w14:paraId="01BD4733" w14:textId="77777777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14:paraId="4C458270" w14:textId="77777777" w:rsidTr="001C6E68">
        <w:tc>
          <w:tcPr>
            <w:tcW w:w="4219" w:type="dxa"/>
          </w:tcPr>
          <w:p w14:paraId="0BD6200A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14:paraId="3097D7FB" w14:textId="5B17B583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14:paraId="228E9B8B" w14:textId="77777777" w:rsidTr="001C6E68">
        <w:tc>
          <w:tcPr>
            <w:tcW w:w="4219" w:type="dxa"/>
          </w:tcPr>
          <w:p w14:paraId="21A9DCC1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14:paraId="0C869855" w14:textId="379B541B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14:paraId="0FF881E5" w14:textId="77777777" w:rsidTr="001C6E68">
        <w:tc>
          <w:tcPr>
            <w:tcW w:w="4219" w:type="dxa"/>
          </w:tcPr>
          <w:p w14:paraId="53F1F2D8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14:paraId="49850AB4" w14:textId="5CF670C4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14:paraId="529F9005" w14:textId="77777777" w:rsidTr="001C6E68">
        <w:tc>
          <w:tcPr>
            <w:tcW w:w="4219" w:type="dxa"/>
          </w:tcPr>
          <w:p w14:paraId="4B9BF440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14:paraId="38F60EB9" w14:textId="7550EAB0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14:paraId="46B0451C" w14:textId="77777777" w:rsidTr="001C6E68">
        <w:tc>
          <w:tcPr>
            <w:tcW w:w="4219" w:type="dxa"/>
          </w:tcPr>
          <w:p w14:paraId="4E64EE3A" w14:textId="77777777" w:rsidR="001C6E68" w:rsidRPr="00AA4812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14:paraId="1113FBD1" w14:textId="3C4859D3" w:rsidR="001C6E68" w:rsidRPr="000E31DC" w:rsidRDefault="001C6E68" w:rsidP="001C6E68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:rsidRPr="004B1AEC" w14:paraId="44ED96D4" w14:textId="77777777" w:rsidTr="001C6E68">
        <w:tc>
          <w:tcPr>
            <w:tcW w:w="4219" w:type="dxa"/>
          </w:tcPr>
          <w:p w14:paraId="7358283F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de l’organisation locale de pharmaciens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180CFA5E" w14:textId="3EAABF1B" w:rsidR="001C6E68" w:rsidRPr="000E31DC" w:rsidRDefault="001C6E68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:rsidRPr="00E44AD1" w14:paraId="423238C0" w14:textId="77777777" w:rsidTr="001C6E68">
        <w:tc>
          <w:tcPr>
            <w:tcW w:w="4219" w:type="dxa"/>
          </w:tcPr>
          <w:p w14:paraId="69C02312" w14:textId="77777777" w:rsidR="001C6E68" w:rsidRPr="001C6E68" w:rsidRDefault="001C6E68" w:rsidP="001C6E68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</w:t>
            </w:r>
            <w:r w:rsidRPr="001C6E68">
              <w:rPr>
                <w:rFonts w:eastAsia="Times New Roman" w:cstheme="minorHAnsi"/>
                <w:b/>
                <w:lang w:val="fr-BE"/>
              </w:rPr>
              <w:t>om du rapporteur</w:t>
            </w:r>
            <w:r w:rsidR="003730F3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0B0E6480" w14:textId="37724547" w:rsidR="001C6E68" w:rsidRPr="000E31DC" w:rsidRDefault="001C6E68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F257E4" w:rsidRPr="00E44AD1" w14:paraId="0A6930FD" w14:textId="77777777" w:rsidTr="001C6E68">
        <w:tc>
          <w:tcPr>
            <w:tcW w:w="4219" w:type="dxa"/>
          </w:tcPr>
          <w:p w14:paraId="1BB7E4B6" w14:textId="77777777" w:rsidR="00F257E4" w:rsidRPr="001C6E68" w:rsidRDefault="001C6E68" w:rsidP="001C6E68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Paiement :</w:t>
            </w:r>
          </w:p>
        </w:tc>
        <w:tc>
          <w:tcPr>
            <w:tcW w:w="6463" w:type="dxa"/>
          </w:tcPr>
          <w:p w14:paraId="78CDCE1D" w14:textId="77777777" w:rsidR="00F257E4" w:rsidRPr="000E31DC" w:rsidRDefault="00F257E4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:rsidRPr="004B1AEC" w14:paraId="69BD9D44" w14:textId="77777777" w:rsidTr="001C6E68">
        <w:tc>
          <w:tcPr>
            <w:tcW w:w="4219" w:type="dxa"/>
          </w:tcPr>
          <w:p w14:paraId="00891688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1C6E68">
              <w:rPr>
                <w:rFonts w:eastAsia="Times New Roman" w:cstheme="minorHAnsi"/>
                <w:lang w:val="fr-BE"/>
              </w:rPr>
              <w:t>N° de compte en banque avec intitulé complet :</w:t>
            </w:r>
          </w:p>
        </w:tc>
        <w:tc>
          <w:tcPr>
            <w:tcW w:w="6463" w:type="dxa"/>
          </w:tcPr>
          <w:p w14:paraId="263210DC" w14:textId="77777777" w:rsidR="001C6E68" w:rsidRPr="000E31DC" w:rsidRDefault="001C6E68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1C6E68" w:rsidRPr="004B1AEC" w14:paraId="5E4EFE86" w14:textId="77777777" w:rsidTr="001C6E68">
        <w:tc>
          <w:tcPr>
            <w:tcW w:w="4219" w:type="dxa"/>
          </w:tcPr>
          <w:p w14:paraId="2A471AC6" w14:textId="77777777" w:rsidR="001C6E68" w:rsidRPr="001C6E68" w:rsidRDefault="001C6E68" w:rsidP="001C6E68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 xml:space="preserve">Nom </w:t>
            </w:r>
            <w:r w:rsidR="009A4019">
              <w:rPr>
                <w:rFonts w:eastAsia="Times New Roman" w:cstheme="minorHAnsi"/>
                <w:lang w:val="fr-BE"/>
              </w:rPr>
              <w:t xml:space="preserve">et adresse </w:t>
            </w:r>
            <w:r>
              <w:rPr>
                <w:rFonts w:eastAsia="Times New Roman" w:cstheme="minorHAnsi"/>
                <w:lang w:val="fr-BE"/>
              </w:rPr>
              <w:t xml:space="preserve">du </w:t>
            </w:r>
            <w:r w:rsidRPr="001C6E68">
              <w:rPr>
                <w:rFonts w:eastAsia="Times New Roman" w:cstheme="minorHAnsi"/>
                <w:lang w:val="fr-BE"/>
              </w:rPr>
              <w:t>détenteur du compte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04DAF0A8" w14:textId="35D87FCC" w:rsidR="001C6E68" w:rsidRPr="000E31DC" w:rsidRDefault="001C6E68" w:rsidP="000B09AB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</w:tbl>
    <w:p w14:paraId="17873BF0" w14:textId="77777777" w:rsidR="00F257E4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14:paraId="3A133730" w14:textId="77777777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0E38ED7B" w14:textId="77777777"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1C6E68">
        <w:rPr>
          <w:rFonts w:eastAsia="Times New Roman" w:cstheme="minorHAnsi"/>
          <w:b/>
          <w:lang w:val="fr-BE"/>
        </w:rPr>
        <w:t>I</w:t>
      </w:r>
      <w:r>
        <w:rPr>
          <w:rFonts w:eastAsia="Times New Roman" w:cstheme="minorHAnsi"/>
          <w:b/>
          <w:lang w:val="fr-BE"/>
        </w:rPr>
        <w:t xml:space="preserve"> – Description</w:t>
      </w:r>
      <w:r w:rsidR="001C6E68">
        <w:rPr>
          <w:rFonts w:eastAsia="Times New Roman" w:cstheme="minorHAnsi"/>
          <w:b/>
          <w:lang w:val="fr-BE"/>
        </w:rPr>
        <w:t xml:space="preserve"> du projet</w:t>
      </w:r>
    </w:p>
    <w:p w14:paraId="38FB2E46" w14:textId="77777777" w:rsidR="001C6E68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0"/>
        <w:gridCol w:w="6306"/>
      </w:tblGrid>
      <w:tr w:rsidR="002129B4" w:rsidRPr="006F3B20" w14:paraId="30D28887" w14:textId="77777777" w:rsidTr="001C6E68">
        <w:tc>
          <w:tcPr>
            <w:tcW w:w="4219" w:type="dxa"/>
          </w:tcPr>
          <w:p w14:paraId="172AFBD0" w14:textId="77777777" w:rsidR="002129B4" w:rsidRDefault="002129B4" w:rsidP="001C6E68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Durée</w:t>
            </w:r>
            <w:r w:rsidR="00123EF5">
              <w:rPr>
                <w:rFonts w:eastAsia="Times New Roman" w:cstheme="minorHAnsi"/>
                <w:b/>
                <w:lang w:val="fr-BE"/>
              </w:rPr>
              <w:t xml:space="preserve"> prévue</w:t>
            </w:r>
            <w:r>
              <w:rPr>
                <w:rFonts w:eastAsia="Times New Roman" w:cstheme="minorHAnsi"/>
                <w:b/>
                <w:lang w:val="fr-BE"/>
              </w:rPr>
              <w:t xml:space="preserve"> du projet :</w:t>
            </w:r>
          </w:p>
        </w:tc>
        <w:tc>
          <w:tcPr>
            <w:tcW w:w="6463" w:type="dxa"/>
          </w:tcPr>
          <w:p w14:paraId="670B1FDE" w14:textId="63721B39" w:rsidR="002129B4" w:rsidRDefault="000E31DC" w:rsidP="00E44AD1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6 mois</w:t>
            </w:r>
          </w:p>
        </w:tc>
      </w:tr>
      <w:tr w:rsidR="002129B4" w:rsidRPr="006F3B20" w14:paraId="12C904B0" w14:textId="77777777" w:rsidTr="001C6E68">
        <w:tc>
          <w:tcPr>
            <w:tcW w:w="4219" w:type="dxa"/>
          </w:tcPr>
          <w:p w14:paraId="17CC66B5" w14:textId="77777777" w:rsidR="002129B4" w:rsidRDefault="002129B4" w:rsidP="001C6E68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Nombre de réunions</w:t>
            </w:r>
            <w:r w:rsidR="00123EF5">
              <w:rPr>
                <w:rFonts w:eastAsia="Times New Roman" w:cstheme="minorHAnsi"/>
                <w:b/>
                <w:lang w:val="fr-BE"/>
              </w:rPr>
              <w:t xml:space="preserve"> prévues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178CE20F" w14:textId="49085BD2" w:rsidR="002129B4" w:rsidRDefault="004B1AEC" w:rsidP="00E44AD1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2</w:t>
            </w:r>
          </w:p>
        </w:tc>
      </w:tr>
      <w:tr w:rsidR="001C6E68" w:rsidRPr="004B1AEC" w14:paraId="1EC02DED" w14:textId="77777777" w:rsidTr="001C6E68">
        <w:tc>
          <w:tcPr>
            <w:tcW w:w="4219" w:type="dxa"/>
          </w:tcPr>
          <w:p w14:paraId="44C57FFF" w14:textId="77777777" w:rsidR="001C6E68" w:rsidRPr="001C6E68" w:rsidRDefault="001C6E68" w:rsidP="001C6E68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1C6E68">
              <w:rPr>
                <w:rFonts w:eastAsia="Times New Roman" w:cstheme="minorHAnsi"/>
                <w:b/>
                <w:lang w:val="fr-BE"/>
              </w:rPr>
              <w:t>ate</w:t>
            </w:r>
            <w:r>
              <w:rPr>
                <w:rFonts w:eastAsia="Times New Roman" w:cstheme="minorHAnsi"/>
                <w:b/>
                <w:lang w:val="fr-BE"/>
              </w:rPr>
              <w:t>(s) de la (des) réunion</w:t>
            </w:r>
            <w:r w:rsidR="002F2B89">
              <w:rPr>
                <w:rFonts w:eastAsia="Times New Roman" w:cstheme="minorHAnsi"/>
                <w:b/>
                <w:lang w:val="fr-BE"/>
              </w:rPr>
              <w:t>(</w:t>
            </w:r>
            <w:r>
              <w:rPr>
                <w:rFonts w:eastAsia="Times New Roman" w:cstheme="minorHAnsi"/>
                <w:b/>
                <w:lang w:val="fr-BE"/>
              </w:rPr>
              <w:t>s</w:t>
            </w:r>
            <w:r w:rsidR="002F2B89">
              <w:rPr>
                <w:rFonts w:eastAsia="Times New Roman" w:cstheme="minorHAnsi"/>
                <w:b/>
                <w:lang w:val="fr-BE"/>
              </w:rPr>
              <w:t>)</w:t>
            </w:r>
            <w:r w:rsidR="002129B4">
              <w:rPr>
                <w:rFonts w:eastAsia="Times New Roman" w:cstheme="minorHAnsi"/>
                <w:b/>
                <w:lang w:val="fr-BE"/>
              </w:rPr>
              <w:t xml:space="preserve"> et lieu(x)</w:t>
            </w:r>
            <w:r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14:paraId="67CC2BFB" w14:textId="1BDB3AEA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0C2C4A67" w14:textId="77777777" w:rsidTr="001C6E68">
        <w:tc>
          <w:tcPr>
            <w:tcW w:w="4219" w:type="dxa"/>
          </w:tcPr>
          <w:p w14:paraId="4DAEAC99" w14:textId="77777777" w:rsidR="001C6E68" w:rsidRPr="001C6E68" w:rsidRDefault="001C6E68" w:rsidP="001C6E68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Invités :</w:t>
            </w:r>
          </w:p>
        </w:tc>
        <w:tc>
          <w:tcPr>
            <w:tcW w:w="6463" w:type="dxa"/>
          </w:tcPr>
          <w:p w14:paraId="412038B5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5673801A" w14:textId="77777777" w:rsidTr="001C6E68">
        <w:tc>
          <w:tcPr>
            <w:tcW w:w="4219" w:type="dxa"/>
          </w:tcPr>
          <w:p w14:paraId="1A2F124F" w14:textId="77777777" w:rsidR="001C6E68" w:rsidRPr="003C2DF7" w:rsidRDefault="001C6E68" w:rsidP="003C2DF7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médecins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1ADE1FB7" w14:textId="446FD98E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3AA27143" w14:textId="77777777" w:rsidTr="001C6E68">
        <w:tc>
          <w:tcPr>
            <w:tcW w:w="4219" w:type="dxa"/>
          </w:tcPr>
          <w:p w14:paraId="2806505F" w14:textId="77777777" w:rsidR="001C6E68" w:rsidRPr="003C2DF7" w:rsidRDefault="001C6E68" w:rsidP="003C2DF7">
            <w:pPr>
              <w:pStyle w:val="Paragraphedeliste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pharmaciens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154607B5" w14:textId="11F9FF6B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RPr="004B1AEC" w14:paraId="33E715A0" w14:textId="77777777" w:rsidTr="001C6E68">
        <w:tc>
          <w:tcPr>
            <w:tcW w:w="4219" w:type="dxa"/>
          </w:tcPr>
          <w:p w14:paraId="04DFEE43" w14:textId="77777777" w:rsidR="001C6E68" w:rsidRPr="001C6E68" w:rsidRDefault="003C2DF7" w:rsidP="003C2DF7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 xml:space="preserve">Sujet(s) qui sera (seront) </w:t>
            </w:r>
            <w:r w:rsidR="001C6E68" w:rsidRPr="001C6E68">
              <w:rPr>
                <w:rFonts w:eastAsia="Times New Roman" w:cstheme="minorHAnsi"/>
                <w:b/>
                <w:lang w:val="fr-BE"/>
              </w:rPr>
              <w:t>abordé(s) :</w:t>
            </w:r>
          </w:p>
        </w:tc>
        <w:tc>
          <w:tcPr>
            <w:tcW w:w="6463" w:type="dxa"/>
          </w:tcPr>
          <w:p w14:paraId="59D5815B" w14:textId="1E2F211E" w:rsidR="004B1AEC" w:rsidRPr="004B1AEC" w:rsidRDefault="004B1AEC" w:rsidP="004B1AEC">
            <w:pPr>
              <w:rPr>
                <w:rFonts w:eastAsia="Times New Roman" w:cstheme="minorHAnsi"/>
                <w:lang w:val="fr-BE"/>
              </w:rPr>
            </w:pPr>
            <w:r w:rsidRPr="004B1AEC">
              <w:rPr>
                <w:rFonts w:eastAsia="Times New Roman" w:cstheme="minorHAnsi"/>
                <w:lang w:val="fr-BE"/>
              </w:rPr>
              <w:t xml:space="preserve">- </w:t>
            </w:r>
            <w:r w:rsidR="009A2E47">
              <w:rPr>
                <w:rFonts w:eastAsia="Times New Roman" w:cstheme="minorHAnsi"/>
                <w:lang w:val="fr-BE"/>
              </w:rPr>
              <w:t>R</w:t>
            </w:r>
            <w:r w:rsidRPr="004B1AEC">
              <w:rPr>
                <w:rFonts w:eastAsia="Times New Roman" w:cstheme="minorHAnsi"/>
                <w:lang w:val="fr-BE"/>
              </w:rPr>
              <w:t xml:space="preserve">éduction </w:t>
            </w:r>
            <w:r w:rsidR="009A2E47">
              <w:rPr>
                <w:rFonts w:eastAsia="Times New Roman" w:cstheme="minorHAnsi"/>
                <w:lang w:val="fr-BE"/>
              </w:rPr>
              <w:t xml:space="preserve">et amélioration </w:t>
            </w:r>
            <w:r w:rsidRPr="004B1AEC">
              <w:rPr>
                <w:rFonts w:eastAsia="Times New Roman" w:cstheme="minorHAnsi"/>
                <w:lang w:val="fr-BE"/>
              </w:rPr>
              <w:t>de l'utilisation des antibiotiques dans les infections des</w:t>
            </w:r>
            <w:r w:rsidR="000E31DC">
              <w:rPr>
                <w:rFonts w:eastAsia="Times New Roman" w:cstheme="minorHAnsi"/>
                <w:lang w:val="fr-BE"/>
              </w:rPr>
              <w:t xml:space="preserve"> </w:t>
            </w:r>
            <w:r w:rsidRPr="004B1AEC">
              <w:rPr>
                <w:rFonts w:eastAsia="Times New Roman" w:cstheme="minorHAnsi"/>
                <w:lang w:val="fr-BE"/>
              </w:rPr>
              <w:t>voies respiratoires</w:t>
            </w:r>
          </w:p>
          <w:p w14:paraId="1DC4286E" w14:textId="16019E56" w:rsidR="001C6E68" w:rsidRDefault="004B1AEC" w:rsidP="004B1AEC">
            <w:pPr>
              <w:rPr>
                <w:rFonts w:eastAsia="Times New Roman" w:cstheme="minorHAnsi"/>
                <w:lang w:val="fr-BE"/>
              </w:rPr>
            </w:pPr>
            <w:r w:rsidRPr="004B1AEC">
              <w:rPr>
                <w:rFonts w:eastAsia="Times New Roman" w:cstheme="minorHAnsi"/>
                <w:lang w:val="fr-BE"/>
              </w:rPr>
              <w:t>- Optimis</w:t>
            </w:r>
            <w:r w:rsidR="009A2E47">
              <w:rPr>
                <w:rFonts w:eastAsia="Times New Roman" w:cstheme="minorHAnsi"/>
                <w:lang w:val="fr-BE"/>
              </w:rPr>
              <w:t>ation de</w:t>
            </w:r>
            <w:r w:rsidRPr="004B1AEC">
              <w:rPr>
                <w:rFonts w:eastAsia="Times New Roman" w:cstheme="minorHAnsi"/>
                <w:lang w:val="fr-BE"/>
              </w:rPr>
              <w:t xml:space="preserve"> l'utilisation des antibiotiques prescrits</w:t>
            </w:r>
          </w:p>
          <w:p w14:paraId="15F12F80" w14:textId="66EB3024" w:rsidR="004B1AEC" w:rsidRDefault="004B1AEC" w:rsidP="004B1AEC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-</w:t>
            </w:r>
            <w:r w:rsidR="009A2E47">
              <w:rPr>
                <w:rFonts w:eastAsia="Times New Roman" w:cstheme="minorHAnsi"/>
                <w:lang w:val="fr-BE"/>
              </w:rPr>
              <w:t xml:space="preserve"> P</w:t>
            </w:r>
            <w:r>
              <w:rPr>
                <w:rFonts w:eastAsia="Times New Roman" w:cstheme="minorHAnsi"/>
                <w:lang w:val="fr-BE"/>
              </w:rPr>
              <w:t>révention de l’</w:t>
            </w:r>
            <w:proofErr w:type="spellStart"/>
            <w:r>
              <w:rPr>
                <w:rFonts w:eastAsia="Times New Roman" w:cstheme="minorHAnsi"/>
                <w:lang w:val="fr-BE"/>
              </w:rPr>
              <w:t>antibiorésistance</w:t>
            </w:r>
            <w:proofErr w:type="spellEnd"/>
          </w:p>
          <w:p w14:paraId="0AE95178" w14:textId="1116451B" w:rsidR="003C2DF7" w:rsidRDefault="004B1AEC" w:rsidP="00E44AD1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-</w:t>
            </w:r>
            <w:r w:rsidR="009A2E47">
              <w:rPr>
                <w:rFonts w:eastAsia="Times New Roman" w:cstheme="minorHAnsi"/>
                <w:lang w:val="fr-BE"/>
              </w:rPr>
              <w:t xml:space="preserve"> </w:t>
            </w:r>
            <w:r>
              <w:rPr>
                <w:rFonts w:eastAsia="Times New Roman" w:cstheme="minorHAnsi"/>
                <w:lang w:val="fr-BE"/>
              </w:rPr>
              <w:t>Optimis</w:t>
            </w:r>
            <w:r w:rsidR="009A2E47">
              <w:rPr>
                <w:rFonts w:eastAsia="Times New Roman" w:cstheme="minorHAnsi"/>
                <w:lang w:val="fr-BE"/>
              </w:rPr>
              <w:t>ation de</w:t>
            </w:r>
            <w:r>
              <w:rPr>
                <w:rFonts w:eastAsia="Times New Roman" w:cstheme="minorHAnsi"/>
                <w:lang w:val="fr-BE"/>
              </w:rPr>
              <w:t xml:space="preserve"> la collaboration médecin - pharmacien – patient en vue d’améliorer la qualité des soins </w:t>
            </w:r>
          </w:p>
        </w:tc>
      </w:tr>
      <w:tr w:rsidR="003577E0" w:rsidRPr="004B1AEC" w14:paraId="46D1E684" w14:textId="77777777" w:rsidTr="0012711A">
        <w:trPr>
          <w:trHeight w:val="135"/>
        </w:trPr>
        <w:tc>
          <w:tcPr>
            <w:tcW w:w="4219" w:type="dxa"/>
          </w:tcPr>
          <w:p w14:paraId="43357B55" w14:textId="77777777" w:rsidR="003577E0" w:rsidRDefault="003577E0" w:rsidP="00385D75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fr-FR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Identification du p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sur lequel le projet se base :</w:t>
            </w:r>
          </w:p>
        </w:tc>
        <w:tc>
          <w:tcPr>
            <w:tcW w:w="6463" w:type="dxa"/>
          </w:tcPr>
          <w:p w14:paraId="75C94E68" w14:textId="6D586679" w:rsidR="003577E0" w:rsidRDefault="004B1AEC" w:rsidP="00385D75">
            <w:pPr>
              <w:rPr>
                <w:rFonts w:eastAsia="Times New Roman" w:cstheme="minorHAnsi"/>
                <w:lang w:val="fr-BE"/>
              </w:rPr>
            </w:pPr>
            <w:r w:rsidRPr="009A2E47">
              <w:rPr>
                <w:rFonts w:eastAsia="Times New Roman" w:cstheme="minorHAnsi"/>
                <w:lang w:val="fr-BE"/>
              </w:rPr>
              <w:t>Moins d’antibiotiques en toute sécurité</w:t>
            </w:r>
          </w:p>
        </w:tc>
      </w:tr>
      <w:tr w:rsidR="0012711A" w:rsidRPr="00123EF5" w14:paraId="7521ACA6" w14:textId="77777777" w:rsidTr="0012711A">
        <w:trPr>
          <w:trHeight w:val="135"/>
        </w:trPr>
        <w:tc>
          <w:tcPr>
            <w:tcW w:w="4219" w:type="dxa"/>
            <w:vMerge w:val="restart"/>
          </w:tcPr>
          <w:p w14:paraId="7D851DCE" w14:textId="77777777" w:rsidR="0012711A" w:rsidRPr="003135DE" w:rsidRDefault="0012711A" w:rsidP="00123EF5">
            <w:pPr>
              <w:pStyle w:val="Paragraphedeliste"/>
              <w:numPr>
                <w:ilvl w:val="0"/>
                <w:numId w:val="8"/>
              </w:numPr>
              <w:ind w:left="284" w:hanging="284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lastRenderedPageBreak/>
              <w:t>R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ecours à un animateur formé dans le cadre d’un programme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:</w:t>
            </w:r>
          </w:p>
        </w:tc>
        <w:tc>
          <w:tcPr>
            <w:tcW w:w="6463" w:type="dxa"/>
          </w:tcPr>
          <w:p w14:paraId="76D56F74" w14:textId="6E9ED39D" w:rsidR="0012711A" w:rsidRDefault="0012711A" w:rsidP="00385D75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</w:t>
            </w:r>
          </w:p>
        </w:tc>
      </w:tr>
      <w:tr w:rsidR="0012711A" w:rsidRPr="00123EF5" w14:paraId="64244DF9" w14:textId="77777777" w:rsidTr="0012711A">
        <w:trPr>
          <w:trHeight w:val="135"/>
        </w:trPr>
        <w:tc>
          <w:tcPr>
            <w:tcW w:w="4219" w:type="dxa"/>
            <w:vMerge/>
          </w:tcPr>
          <w:p w14:paraId="27E951B8" w14:textId="77777777" w:rsidR="0012711A" w:rsidRPr="003135DE" w:rsidRDefault="0012711A" w:rsidP="003577E0">
            <w:pPr>
              <w:pStyle w:val="Paragraphedeliste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463" w:type="dxa"/>
          </w:tcPr>
          <w:p w14:paraId="5880E6D5" w14:textId="3EC875C0" w:rsidR="00385D75" w:rsidRPr="009A2E47" w:rsidRDefault="00385D75" w:rsidP="00385D75">
            <w:pPr>
              <w:rPr>
                <w:rFonts w:eastAsia="Times New Roman" w:cstheme="minorHAnsi"/>
                <w:color w:val="000000" w:themeColor="text1"/>
                <w:lang w:val="fr-BE"/>
              </w:rPr>
            </w:pPr>
          </w:p>
        </w:tc>
      </w:tr>
      <w:tr w:rsidR="00936FA8" w:rsidRPr="004B1AEC" w14:paraId="727CE396" w14:textId="77777777" w:rsidTr="009A2E47">
        <w:trPr>
          <w:trHeight w:val="438"/>
        </w:trPr>
        <w:tc>
          <w:tcPr>
            <w:tcW w:w="4219" w:type="dxa"/>
          </w:tcPr>
          <w:p w14:paraId="5FD02611" w14:textId="77777777" w:rsidR="00936FA8" w:rsidRPr="00CB5D92" w:rsidRDefault="00936FA8" w:rsidP="00385D75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B5D92">
              <w:rPr>
                <w:rFonts w:eastAsia="Times New Roman" w:cstheme="minorHAnsi"/>
                <w:b/>
                <w:lang w:val="fr-BE"/>
              </w:rPr>
              <w:t xml:space="preserve">Autre documentation </w:t>
            </w:r>
            <w:r>
              <w:rPr>
                <w:rFonts w:eastAsia="Times New Roman" w:cstheme="minorHAnsi"/>
                <w:b/>
                <w:lang w:val="fr-BE"/>
              </w:rPr>
              <w:t xml:space="preserve">qui sera </w:t>
            </w:r>
            <w:r w:rsidRPr="00CB5D92">
              <w:rPr>
                <w:rFonts w:eastAsia="Times New Roman" w:cstheme="minorHAnsi"/>
                <w:b/>
                <w:lang w:val="fr-BE"/>
              </w:rPr>
              <w:t>utilisée :</w:t>
            </w:r>
          </w:p>
        </w:tc>
        <w:tc>
          <w:tcPr>
            <w:tcW w:w="6463" w:type="dxa"/>
          </w:tcPr>
          <w:p w14:paraId="6F0D60A8" w14:textId="77777777" w:rsidR="004B1AEC" w:rsidRDefault="004B1AEC" w:rsidP="004B1AE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BE"/>
              </w:rPr>
              <w:t>- Présentation Powerpoint</w:t>
            </w:r>
          </w:p>
          <w:p w14:paraId="7C30AD7F" w14:textId="6F41F63A" w:rsidR="00936FA8" w:rsidRDefault="004B1AEC" w:rsidP="004B1AEC">
            <w:pPr>
              <w:rPr>
                <w:rFonts w:eastAsia="Times New Roman" w:cstheme="minorHAnsi"/>
                <w:lang w:val="fr-BE"/>
              </w:rPr>
            </w:pPr>
            <w:r>
              <w:rPr>
                <w:rFonts w:ascii="Calibri" w:hAnsi="Calibri" w:cs="Calibri"/>
                <w:lang w:val="fr-BE"/>
              </w:rPr>
              <w:t>- E-learning</w:t>
            </w:r>
          </w:p>
        </w:tc>
      </w:tr>
    </w:tbl>
    <w:p w14:paraId="3C33D479" w14:textId="77777777" w:rsidR="00E44AD1" w:rsidRPr="00400860" w:rsidRDefault="00E44AD1" w:rsidP="00E44AD1">
      <w:pPr>
        <w:spacing w:after="0" w:line="240" w:lineRule="auto"/>
        <w:rPr>
          <w:rFonts w:eastAsiaTheme="minorHAnsi" w:cstheme="minorHAnsi"/>
          <w:lang w:val="fr-FR"/>
        </w:rPr>
      </w:pPr>
    </w:p>
    <w:p w14:paraId="2B6AFDD9" w14:textId="77777777" w:rsidR="00400860" w:rsidRDefault="00400860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42994A25" w14:textId="77777777"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3C2DF7">
        <w:rPr>
          <w:rFonts w:eastAsia="Times New Roman" w:cstheme="minorHAnsi"/>
          <w:b/>
          <w:lang w:val="fr-BE"/>
        </w:rPr>
        <w:t>II</w:t>
      </w:r>
      <w:r>
        <w:rPr>
          <w:rFonts w:eastAsia="Times New Roman" w:cstheme="minorHAnsi"/>
          <w:b/>
          <w:lang w:val="fr-BE"/>
        </w:rPr>
        <w:t xml:space="preserve"> – Demande de données </w:t>
      </w:r>
      <w:r w:rsidR="00CC08F6">
        <w:rPr>
          <w:rFonts w:eastAsia="Times New Roman" w:cstheme="minorHAnsi"/>
          <w:b/>
          <w:lang w:val="fr-BE"/>
        </w:rPr>
        <w:t xml:space="preserve">INAMI </w:t>
      </w:r>
      <w:r>
        <w:rPr>
          <w:rFonts w:eastAsia="Times New Roman" w:cstheme="minorHAnsi"/>
          <w:b/>
          <w:lang w:val="fr-BE"/>
        </w:rPr>
        <w:t>(facultatif)</w:t>
      </w:r>
    </w:p>
    <w:p w14:paraId="0DBE3EE4" w14:textId="77777777" w:rsidR="00E44AD1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9"/>
        <w:gridCol w:w="6307"/>
      </w:tblGrid>
      <w:tr w:rsidR="003C2DF7" w14:paraId="7189C94B" w14:textId="77777777" w:rsidTr="003C2DF7">
        <w:tc>
          <w:tcPr>
            <w:tcW w:w="4219" w:type="dxa"/>
          </w:tcPr>
          <w:p w14:paraId="567F7550" w14:textId="77777777" w:rsidR="003C2DF7" w:rsidRPr="009A2E47" w:rsidRDefault="003C2DF7" w:rsidP="003C2DF7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9A2E47">
              <w:rPr>
                <w:rFonts w:eastAsia="Times New Roman" w:cstheme="minorHAnsi"/>
                <w:b/>
                <w:lang w:val="fr-BE"/>
              </w:rPr>
              <w:t xml:space="preserve">Demande de données </w:t>
            </w:r>
            <w:proofErr w:type="spellStart"/>
            <w:r w:rsidRPr="009A2E47">
              <w:rPr>
                <w:rFonts w:eastAsia="Times New Roman" w:cstheme="minorHAnsi"/>
                <w:b/>
                <w:szCs w:val="24"/>
                <w:lang w:val="fr-FR"/>
              </w:rPr>
              <w:t>Pharmanet</w:t>
            </w:r>
            <w:proofErr w:type="spellEnd"/>
            <w:r w:rsidRPr="009A2E47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r w:rsidRPr="009A2E47">
              <w:rPr>
                <w:rFonts w:eastAsia="Times New Roman" w:cstheme="minorHAnsi"/>
                <w:b/>
                <w:lang w:val="fr-BE"/>
              </w:rPr>
              <w:t>régionales et nationales :</w:t>
            </w:r>
          </w:p>
        </w:tc>
        <w:tc>
          <w:tcPr>
            <w:tcW w:w="6463" w:type="dxa"/>
          </w:tcPr>
          <w:p w14:paraId="72C458A6" w14:textId="0E03258D" w:rsidR="003C2DF7" w:rsidRPr="009259EF" w:rsidRDefault="003C2DF7" w:rsidP="00E44AD1">
            <w:pPr>
              <w:rPr>
                <w:rFonts w:eastAsia="Times New Roman" w:cstheme="minorHAnsi"/>
                <w:i/>
                <w:iCs/>
                <w:lang w:val="fr-BE"/>
              </w:rPr>
            </w:pPr>
            <w:r w:rsidRPr="009259EF">
              <w:rPr>
                <w:rFonts w:eastAsia="Times New Roman" w:cstheme="minorHAnsi"/>
                <w:i/>
                <w:iCs/>
                <w:lang w:val="fr-BE"/>
              </w:rPr>
              <w:t>Oui</w:t>
            </w:r>
            <w:r w:rsidRPr="009259EF">
              <w:rPr>
                <w:rStyle w:val="Appelnotedebasdep"/>
                <w:rFonts w:eastAsia="Times New Roman" w:cstheme="minorHAnsi"/>
                <w:i/>
                <w:iCs/>
                <w:lang w:val="fr-BE"/>
              </w:rPr>
              <w:footnoteReference w:id="1"/>
            </w:r>
          </w:p>
        </w:tc>
      </w:tr>
      <w:tr w:rsidR="0012711A" w:rsidRPr="003135DE" w14:paraId="2CA94CDA" w14:textId="77777777" w:rsidTr="003C2DF7">
        <w:tc>
          <w:tcPr>
            <w:tcW w:w="4219" w:type="dxa"/>
          </w:tcPr>
          <w:p w14:paraId="4DFC3F27" w14:textId="77777777" w:rsidR="0012711A" w:rsidRPr="003C2DF7" w:rsidRDefault="0012711A" w:rsidP="003C2DF7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3C2DF7">
              <w:rPr>
                <w:rFonts w:eastAsia="Times New Roman" w:cstheme="minorHAnsi"/>
                <w:b/>
                <w:lang w:val="fr-BE"/>
              </w:rPr>
              <w:t xml:space="preserve">emande de données </w:t>
            </w:r>
            <w:proofErr w:type="spellStart"/>
            <w:r w:rsidRPr="003C2DF7">
              <w:rPr>
                <w:rFonts w:eastAsia="Times New Roman" w:cstheme="minorHAnsi"/>
                <w:b/>
                <w:lang w:val="fr-BE"/>
              </w:rPr>
              <w:t>Pharmanet</w:t>
            </w:r>
            <w:proofErr w:type="spellEnd"/>
            <w:r w:rsidRPr="003C2DF7">
              <w:rPr>
                <w:rFonts w:eastAsia="Times New Roman" w:cstheme="minorHAnsi"/>
                <w:b/>
                <w:lang w:val="fr-BE"/>
              </w:rPr>
              <w:t xml:space="preserve"> personnalisées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610F8D36" w14:textId="478ED85E" w:rsidR="0012711A" w:rsidRPr="009259EF" w:rsidRDefault="0012711A" w:rsidP="00385D75">
            <w:pPr>
              <w:rPr>
                <w:rFonts w:eastAsia="Times New Roman" w:cstheme="minorHAnsi"/>
                <w:i/>
                <w:iCs/>
                <w:lang w:val="fr-BE"/>
              </w:rPr>
            </w:pPr>
            <w:r w:rsidRPr="009259EF">
              <w:rPr>
                <w:rFonts w:eastAsia="Times New Roman" w:cstheme="minorHAnsi"/>
                <w:i/>
                <w:iCs/>
                <w:lang w:val="fr-BE"/>
              </w:rPr>
              <w:t>Oui</w:t>
            </w:r>
            <w:r w:rsidR="00956DCD" w:rsidRPr="009259EF">
              <w:rPr>
                <w:rFonts w:eastAsia="Times New Roman" w:cstheme="minorHAnsi"/>
                <w:i/>
                <w:iCs/>
                <w:lang w:val="fr-BE"/>
              </w:rPr>
              <w:t xml:space="preserve"> (ultérieurement)</w:t>
            </w:r>
          </w:p>
        </w:tc>
      </w:tr>
      <w:tr w:rsidR="0012711A" w:rsidRPr="004B1AEC" w14:paraId="47D21FE9" w14:textId="77777777" w:rsidTr="003C2DF7">
        <w:tc>
          <w:tcPr>
            <w:tcW w:w="4219" w:type="dxa"/>
          </w:tcPr>
          <w:p w14:paraId="75F600D0" w14:textId="77777777" w:rsidR="0012711A" w:rsidRPr="00CC08F6" w:rsidRDefault="0012711A" w:rsidP="00CC08F6">
            <w:pPr>
              <w:ind w:left="357"/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 xml:space="preserve">[Les informations suivantes sont à préciser pour chaque dispensateur de soins individuel qui souhaite recevoir ses données </w:t>
            </w:r>
            <w:proofErr w:type="spellStart"/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Pharmanet</w:t>
            </w:r>
            <w:proofErr w:type="spellEnd"/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 :</w:t>
            </w:r>
          </w:p>
          <w:p w14:paraId="798A1F8C" w14:textId="77777777" w:rsidR="0012711A" w:rsidRPr="00CC08F6" w:rsidRDefault="0012711A" w:rsidP="00CC08F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Nom du dispensateur de soins</w:t>
            </w:r>
          </w:p>
          <w:p w14:paraId="42E944F5" w14:textId="77777777" w:rsidR="0012711A" w:rsidRPr="00CC08F6" w:rsidRDefault="0012711A" w:rsidP="00CC08F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N° INAMI</w:t>
            </w:r>
          </w:p>
          <w:p w14:paraId="0A0731AA" w14:textId="77777777" w:rsidR="0012711A" w:rsidRPr="00CC08F6" w:rsidRDefault="0012711A" w:rsidP="00CC08F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Adresse(s) mail </w:t>
            </w:r>
          </w:p>
          <w:p w14:paraId="5109053F" w14:textId="77777777" w:rsidR="0012711A" w:rsidRPr="00CC08F6" w:rsidRDefault="0012711A" w:rsidP="00CC08F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Détail des données demandées : code(s) ATC, année(s) de délivrance</w:t>
            </w:r>
            <w:r w:rsidRPr="00CC08F6">
              <w:rPr>
                <w:rStyle w:val="Appelnotedebasdep"/>
                <w:rFonts w:eastAsia="Times New Roman" w:cstheme="minorHAnsi"/>
                <w:color w:val="808080" w:themeColor="background1" w:themeShade="80"/>
                <w:lang w:val="fr-BE"/>
              </w:rPr>
              <w:footnoteReference w:id="2"/>
            </w: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]</w:t>
            </w:r>
          </w:p>
        </w:tc>
        <w:tc>
          <w:tcPr>
            <w:tcW w:w="6463" w:type="dxa"/>
          </w:tcPr>
          <w:p w14:paraId="621B2E75" w14:textId="46DD3F91" w:rsidR="0012711A" w:rsidRPr="009259EF" w:rsidRDefault="00956DCD" w:rsidP="00E44AD1">
            <w:pPr>
              <w:rPr>
                <w:rFonts w:eastAsia="Times New Roman" w:cstheme="minorHAnsi"/>
                <w:i/>
                <w:iCs/>
                <w:lang w:val="fr-BE"/>
              </w:rPr>
            </w:pPr>
            <w:r w:rsidRPr="009259EF">
              <w:rPr>
                <w:rFonts w:eastAsia="Times New Roman" w:cstheme="minorHAnsi"/>
                <w:i/>
                <w:iCs/>
                <w:lang w:val="fr-BE"/>
              </w:rPr>
              <w:t>Les données personnalisées seront demandées à la suite de la première réunion et sur base de l’accord des médecins participants à la CMP et cela en vue de l’évaluation de l’efficacité de la CMP.</w:t>
            </w:r>
          </w:p>
        </w:tc>
      </w:tr>
      <w:tr w:rsidR="0012711A" w:rsidRPr="00956DCD" w14:paraId="74DE8DDB" w14:textId="77777777" w:rsidTr="003C2DF7">
        <w:tc>
          <w:tcPr>
            <w:tcW w:w="4219" w:type="dxa"/>
          </w:tcPr>
          <w:p w14:paraId="631F0C94" w14:textId="77777777" w:rsidR="0012711A" w:rsidRPr="00CC08F6" w:rsidRDefault="0012711A" w:rsidP="00CC08F6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C08F6">
              <w:rPr>
                <w:rFonts w:eastAsia="Times New Roman" w:cstheme="minorHAnsi"/>
                <w:b/>
                <w:lang w:val="fr-BE"/>
              </w:rPr>
              <w:t xml:space="preserve">Autres données </w:t>
            </w:r>
            <w:r>
              <w:rPr>
                <w:rFonts w:eastAsia="Times New Roman" w:cstheme="minorHAnsi"/>
                <w:b/>
                <w:lang w:val="fr-BE"/>
              </w:rPr>
              <w:t>souhaitées</w:t>
            </w:r>
            <w:r w:rsidRPr="00CC08F6">
              <w:rPr>
                <w:rFonts w:eastAsia="Times New Roman" w:cstheme="minorHAnsi"/>
                <w:b/>
                <w:lang w:val="fr-BE"/>
              </w:rPr>
              <w:t> </w:t>
            </w:r>
            <w:r>
              <w:rPr>
                <w:rStyle w:val="Appelnotedebasdep"/>
                <w:rFonts w:eastAsia="Times New Roman" w:cstheme="minorHAnsi"/>
                <w:b/>
                <w:lang w:val="fr-BE"/>
              </w:rPr>
              <w:footnoteReference w:id="3"/>
            </w:r>
            <w:r w:rsidRPr="00CC08F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14:paraId="393268ED" w14:textId="77777777"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préciser]</w:t>
            </w:r>
          </w:p>
          <w:p w14:paraId="18E58407" w14:textId="77777777"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3806B871" w14:textId="77777777" w:rsidR="0012711A" w:rsidRPr="00CC08F6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</w:tbl>
    <w:p w14:paraId="18F4FD5A" w14:textId="77777777" w:rsidR="003C2DF7" w:rsidRDefault="003C2DF7" w:rsidP="00E44AD1">
      <w:pPr>
        <w:spacing w:after="0" w:line="240" w:lineRule="auto"/>
        <w:rPr>
          <w:rFonts w:eastAsia="Times New Roman" w:cstheme="minorHAnsi"/>
          <w:lang w:val="fr-BE"/>
        </w:rPr>
      </w:pPr>
    </w:p>
    <w:p w14:paraId="09A823AA" w14:textId="77777777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126CEC8E" w14:textId="77777777"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CC08F6">
        <w:rPr>
          <w:rFonts w:eastAsia="Times New Roman" w:cstheme="minorHAnsi"/>
          <w:b/>
          <w:lang w:val="fr-BE"/>
        </w:rPr>
        <w:t>V</w:t>
      </w:r>
      <w:r>
        <w:rPr>
          <w:rFonts w:eastAsia="Times New Roman" w:cstheme="minorHAnsi"/>
          <w:b/>
          <w:lang w:val="fr-BE"/>
        </w:rPr>
        <w:t xml:space="preserve"> - Engagements</w:t>
      </w:r>
    </w:p>
    <w:p w14:paraId="77BBB51C" w14:textId="77777777" w:rsidR="00E44AD1" w:rsidRPr="00F257E4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p w14:paraId="771FF5D8" w14:textId="77777777" w:rsidR="00E44AD1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 xml:space="preserve">L’équipe de projet s’engage </w:t>
      </w:r>
      <w:r w:rsidR="00E44AD1" w:rsidRPr="00CC08F6">
        <w:rPr>
          <w:rFonts w:eastAsia="Times New Roman" w:cstheme="minorHAnsi"/>
          <w:szCs w:val="24"/>
          <w:lang w:val="fr-FR"/>
        </w:rPr>
        <w:t>à ne mêler d’aucune façon à la concertation, un tiers ayant un lien direct ou indirect avec le secteur pharmaceutique.</w:t>
      </w:r>
    </w:p>
    <w:p w14:paraId="20275748" w14:textId="77777777" w:rsidR="00CC08F6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</w:p>
    <w:p w14:paraId="204C29B8" w14:textId="77777777" w:rsidR="00E44AD1" w:rsidRPr="009A2E47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  <w:r w:rsidRPr="009A2E47">
        <w:rPr>
          <w:rFonts w:eastAsia="Times New Roman" w:cstheme="minorHAnsi"/>
          <w:szCs w:val="24"/>
          <w:lang w:val="fr-FR"/>
        </w:rPr>
        <w:t xml:space="preserve">L’équipe de projet s’engage </w:t>
      </w:r>
      <w:r w:rsidR="00E44AD1" w:rsidRPr="009A2E47">
        <w:rPr>
          <w:rFonts w:eastAsia="Times New Roman" w:cstheme="minorHAnsi"/>
          <w:szCs w:val="24"/>
          <w:lang w:val="fr-FR"/>
        </w:rPr>
        <w:t>à fournir un rapport de la réunion</w:t>
      </w:r>
      <w:r w:rsidR="007151CE" w:rsidRPr="009A2E47">
        <w:rPr>
          <w:rStyle w:val="Appelnotedebasdep"/>
          <w:rFonts w:eastAsia="Times New Roman" w:cstheme="minorHAnsi"/>
          <w:szCs w:val="24"/>
          <w:lang w:val="fr-FR"/>
        </w:rPr>
        <w:footnoteReference w:id="4"/>
      </w:r>
      <w:r w:rsidR="00E44AD1" w:rsidRPr="009A2E47">
        <w:rPr>
          <w:rFonts w:eastAsia="Times New Roman" w:cstheme="minorHAnsi"/>
          <w:szCs w:val="24"/>
          <w:lang w:val="fr-FR"/>
        </w:rPr>
        <w:t xml:space="preserve">, </w:t>
      </w:r>
      <w:r w:rsidRPr="009A2E47">
        <w:rPr>
          <w:rFonts w:eastAsia="Times New Roman" w:cstheme="minorHAnsi"/>
          <w:szCs w:val="24"/>
          <w:lang w:val="fr-FR"/>
        </w:rPr>
        <w:t>reprenant</w:t>
      </w:r>
      <w:r w:rsidR="00E44AD1" w:rsidRPr="009A2E47">
        <w:rPr>
          <w:rFonts w:eastAsia="Times New Roman" w:cstheme="minorHAnsi"/>
          <w:szCs w:val="24"/>
          <w:lang w:val="fr-FR"/>
        </w:rPr>
        <w:t xml:space="preserve"> les éléments suivants :</w:t>
      </w:r>
    </w:p>
    <w:p w14:paraId="24E9330A" w14:textId="77777777" w:rsidR="00841B8A" w:rsidRPr="009A2E47" w:rsidRDefault="00841B8A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numéro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de projet attribué par le CEM</w:t>
      </w:r>
    </w:p>
    <w:p w14:paraId="2157CD24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activité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effectuée</w:t>
      </w:r>
    </w:p>
    <w:p w14:paraId="4065B4FF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nombre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de participants médecins</w:t>
      </w:r>
    </w:p>
    <w:p w14:paraId="18DD6917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nombre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de participants pharmaciens</w:t>
      </w:r>
    </w:p>
    <w:p w14:paraId="011551A7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action</w:t>
      </w:r>
      <w:proofErr w:type="gramEnd"/>
      <w:r w:rsidRPr="009A2E47">
        <w:rPr>
          <w:rFonts w:eastAsia="Times New Roman" w:cstheme="minorHAnsi"/>
          <w:szCs w:val="24"/>
          <w:lang w:val="fr-FR"/>
        </w:rPr>
        <w:t>(s) et accord(s) qui découlent de la concertation</w:t>
      </w:r>
    </w:p>
    <w:p w14:paraId="29EA3349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indicateurs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de qualité appliqués</w:t>
      </w:r>
    </w:p>
    <w:p w14:paraId="18BE332B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données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enregistrées utilisées (facultatif)</w:t>
      </w:r>
    </w:p>
    <w:p w14:paraId="53BDA7B6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recours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ou non à un animateur formé dans le cadre d’un programme reconnu pour la CMP</w:t>
      </w:r>
    </w:p>
    <w:p w14:paraId="2DD7E452" w14:textId="77777777" w:rsidR="00E44AD1" w:rsidRPr="009A2E47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9A2E47">
        <w:rPr>
          <w:rFonts w:eastAsia="Times New Roman" w:cstheme="minorHAnsi"/>
          <w:szCs w:val="24"/>
          <w:lang w:val="fr-FR"/>
        </w:rPr>
        <w:t>recours</w:t>
      </w:r>
      <w:proofErr w:type="gramEnd"/>
      <w:r w:rsidRPr="009A2E47">
        <w:rPr>
          <w:rFonts w:eastAsia="Times New Roman" w:cstheme="minorHAnsi"/>
          <w:szCs w:val="24"/>
          <w:lang w:val="fr-FR"/>
        </w:rPr>
        <w:t xml:space="preserve"> à la logistique d’un programme reconnu pour la CMP (documents, aide matérielle, animation)</w:t>
      </w:r>
    </w:p>
    <w:p w14:paraId="4E5EEEDC" w14:textId="77777777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2AFE5C4B" w14:textId="1F279CAC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4DB229B5" w14:textId="46F6D993" w:rsidR="009A2E47" w:rsidRDefault="009A2E47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0705A78F" w14:textId="77777777" w:rsidR="009A2E47" w:rsidRPr="00E44AD1" w:rsidRDefault="009A2E47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7B277213" w14:textId="77777777" w:rsidR="00E44AD1" w:rsidRPr="00E44AD1" w:rsidRDefault="00841B8A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V</w:t>
      </w:r>
      <w:r w:rsidR="00E44AD1" w:rsidRPr="00E44AD1">
        <w:rPr>
          <w:rFonts w:eastAsia="Times New Roman" w:cstheme="minorHAnsi"/>
          <w:b/>
        </w:rPr>
        <w:t xml:space="preserve"> - Signature</w:t>
      </w:r>
    </w:p>
    <w:p w14:paraId="33503206" w14:textId="77777777" w:rsidR="00E44AD1" w:rsidRPr="00E44AD1" w:rsidRDefault="00E44AD1" w:rsidP="00E44AD1">
      <w:pPr>
        <w:spacing w:after="0" w:line="240" w:lineRule="auto"/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6F3B20" w:rsidRPr="00841B8A" w14:paraId="65B062E0" w14:textId="77777777" w:rsidTr="00385D75">
        <w:trPr>
          <w:trHeight w:val="135"/>
        </w:trPr>
        <w:tc>
          <w:tcPr>
            <w:tcW w:w="5341" w:type="dxa"/>
          </w:tcPr>
          <w:p w14:paraId="269BD20B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42D5BCDF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1CBB9ECA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64C774D0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52D929B3" w14:textId="330D3CA6" w:rsidR="006F3B20" w:rsidRDefault="006F3B20" w:rsidP="00385D75">
            <w:pPr>
              <w:rPr>
                <w:rFonts w:eastAsiaTheme="minorHAnsi" w:cstheme="minorHAnsi"/>
              </w:rPr>
            </w:pPr>
          </w:p>
          <w:p w14:paraId="1DDC737D" w14:textId="2D474B51" w:rsidR="004F3046" w:rsidRDefault="004F3046" w:rsidP="00385D75">
            <w:pPr>
              <w:rPr>
                <w:rFonts w:eastAsiaTheme="minorHAnsi" w:cstheme="minorHAnsi"/>
              </w:rPr>
            </w:pPr>
          </w:p>
          <w:p w14:paraId="23213227" w14:textId="77777777" w:rsidR="004F3046" w:rsidRDefault="004F3046" w:rsidP="00385D75">
            <w:pPr>
              <w:rPr>
                <w:rFonts w:eastAsiaTheme="minorHAnsi" w:cstheme="minorHAnsi"/>
              </w:rPr>
            </w:pPr>
          </w:p>
          <w:p w14:paraId="1DD9C380" w14:textId="2B5A2456" w:rsidR="006F3B20" w:rsidRPr="00841B8A" w:rsidRDefault="006F3B20" w:rsidP="00385D75">
            <w:pPr>
              <w:rPr>
                <w:rFonts w:eastAsiaTheme="minorHAnsi" w:cstheme="minorHAnsi"/>
              </w:rPr>
            </w:pPr>
          </w:p>
        </w:tc>
        <w:tc>
          <w:tcPr>
            <w:tcW w:w="5341" w:type="dxa"/>
          </w:tcPr>
          <w:p w14:paraId="7372F732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4C160EED" w14:textId="77777777" w:rsidR="004F3046" w:rsidRDefault="004F3046" w:rsidP="00385D75">
            <w:pPr>
              <w:rPr>
                <w:rFonts w:eastAsiaTheme="minorHAnsi" w:cstheme="minorHAnsi"/>
              </w:rPr>
            </w:pPr>
          </w:p>
          <w:p w14:paraId="247C0A3A" w14:textId="77777777" w:rsidR="004F3046" w:rsidRDefault="004F3046" w:rsidP="00385D75">
            <w:pPr>
              <w:rPr>
                <w:rFonts w:eastAsiaTheme="minorHAnsi" w:cstheme="minorHAnsi"/>
              </w:rPr>
            </w:pPr>
          </w:p>
          <w:p w14:paraId="51B52A4B" w14:textId="77777777" w:rsidR="004F3046" w:rsidRDefault="004F3046" w:rsidP="00385D75">
            <w:pPr>
              <w:rPr>
                <w:rFonts w:eastAsiaTheme="minorHAnsi" w:cstheme="minorHAnsi"/>
              </w:rPr>
            </w:pPr>
          </w:p>
          <w:p w14:paraId="430497F7" w14:textId="4B8DBFD5" w:rsidR="004F3046" w:rsidRDefault="004F3046" w:rsidP="00385D75">
            <w:pPr>
              <w:rPr>
                <w:rFonts w:eastAsiaTheme="minorHAnsi" w:cstheme="minorHAnsi"/>
              </w:rPr>
            </w:pPr>
          </w:p>
          <w:p w14:paraId="18053B07" w14:textId="1BB63D8F" w:rsidR="004F3046" w:rsidRDefault="004F3046" w:rsidP="00385D75">
            <w:pPr>
              <w:rPr>
                <w:rFonts w:eastAsiaTheme="minorHAnsi" w:cstheme="minorHAnsi"/>
              </w:rPr>
            </w:pPr>
          </w:p>
          <w:p w14:paraId="39644B66" w14:textId="77777777" w:rsidR="004F3046" w:rsidRDefault="004F3046" w:rsidP="00385D75">
            <w:pPr>
              <w:rPr>
                <w:rFonts w:eastAsiaTheme="minorHAnsi" w:cstheme="minorHAnsi"/>
              </w:rPr>
            </w:pPr>
          </w:p>
          <w:p w14:paraId="462DCA22" w14:textId="3C30CC10" w:rsidR="004F3046" w:rsidRPr="00841B8A" w:rsidRDefault="004F3046" w:rsidP="00385D75">
            <w:pPr>
              <w:rPr>
                <w:rFonts w:eastAsiaTheme="minorHAnsi" w:cstheme="minorHAnsi"/>
              </w:rPr>
            </w:pPr>
          </w:p>
        </w:tc>
      </w:tr>
      <w:tr w:rsidR="006F3B20" w:rsidRPr="00841B8A" w14:paraId="4B35904D" w14:textId="77777777" w:rsidTr="00385D75">
        <w:trPr>
          <w:trHeight w:val="135"/>
        </w:trPr>
        <w:tc>
          <w:tcPr>
            <w:tcW w:w="5341" w:type="dxa"/>
          </w:tcPr>
          <w:p w14:paraId="3ACE1420" w14:textId="77777777" w:rsidR="006F3B20" w:rsidRPr="006F3B20" w:rsidRDefault="006F3B20" w:rsidP="00385D75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</w:t>
            </w:r>
            <w:proofErr w:type="spellStart"/>
            <w:r w:rsidRPr="006F3B20">
              <w:rPr>
                <w:rFonts w:eastAsiaTheme="minorHAnsi" w:cstheme="minorHAnsi"/>
              </w:rPr>
              <w:t>médecin</w:t>
            </w:r>
            <w:proofErr w:type="spellEnd"/>
            <w:r w:rsidRPr="006F3B20">
              <w:rPr>
                <w:rFonts w:eastAsiaTheme="minorHAnsi" w:cstheme="minorHAnsi"/>
              </w:rPr>
              <w:t>)</w:t>
            </w:r>
          </w:p>
        </w:tc>
        <w:tc>
          <w:tcPr>
            <w:tcW w:w="5341" w:type="dxa"/>
          </w:tcPr>
          <w:p w14:paraId="0EE6E6EB" w14:textId="77777777" w:rsidR="006F3B20" w:rsidRPr="006F3B20" w:rsidRDefault="006F3B20" w:rsidP="006F3B20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</w:t>
            </w:r>
            <w:proofErr w:type="spellStart"/>
            <w:r w:rsidRPr="006F3B20">
              <w:rPr>
                <w:rFonts w:eastAsiaTheme="minorHAnsi" w:cstheme="minorHAnsi"/>
              </w:rPr>
              <w:t>pharmacien</w:t>
            </w:r>
            <w:proofErr w:type="spellEnd"/>
            <w:r w:rsidRPr="006F3B20">
              <w:rPr>
                <w:rFonts w:eastAsiaTheme="minorHAnsi" w:cstheme="minorHAnsi"/>
              </w:rPr>
              <w:t>)</w:t>
            </w:r>
          </w:p>
        </w:tc>
      </w:tr>
    </w:tbl>
    <w:p w14:paraId="60EDA606" w14:textId="77777777" w:rsidR="00116907" w:rsidRPr="00841B8A" w:rsidRDefault="00116907" w:rsidP="006F3B20">
      <w:pPr>
        <w:spacing w:after="0" w:line="240" w:lineRule="auto"/>
        <w:rPr>
          <w:rFonts w:eastAsiaTheme="minorHAnsi" w:cstheme="minorHAnsi"/>
        </w:rPr>
      </w:pPr>
    </w:p>
    <w:sectPr w:rsidR="00116907" w:rsidRPr="00841B8A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F970" w14:textId="77777777" w:rsidR="0063736A" w:rsidRDefault="0063736A" w:rsidP="00AA4812">
      <w:pPr>
        <w:spacing w:after="0" w:line="240" w:lineRule="auto"/>
      </w:pPr>
      <w:r>
        <w:separator/>
      </w:r>
    </w:p>
  </w:endnote>
  <w:endnote w:type="continuationSeparator" w:id="0">
    <w:p w14:paraId="7225755A" w14:textId="77777777" w:rsidR="0063736A" w:rsidRDefault="0063736A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5F9B" w14:textId="77777777" w:rsidR="00123EF5" w:rsidRPr="002F2B89" w:rsidRDefault="00123EF5">
    <w:pPr>
      <w:pStyle w:val="Pieddepage"/>
      <w:rPr>
        <w:color w:val="808080" w:themeColor="background1" w:themeShade="80"/>
        <w:sz w:val="24"/>
        <w:szCs w:val="24"/>
        <w:lang w:val="fr-BE"/>
      </w:rPr>
    </w:pPr>
    <w:r w:rsidRPr="002F2B89">
      <w:rPr>
        <w:color w:val="808080" w:themeColor="background1" w:themeShade="80"/>
        <w:sz w:val="24"/>
        <w:szCs w:val="24"/>
        <w:lang w:val="fr-BE"/>
      </w:rPr>
      <w:t>[Veuillez mentionne</w:t>
    </w:r>
    <w:r>
      <w:rPr>
        <w:color w:val="808080" w:themeColor="background1" w:themeShade="80"/>
        <w:sz w:val="24"/>
        <w:szCs w:val="24"/>
        <w:lang w:val="fr-BE"/>
      </w:rPr>
      <w:t>r</w:t>
    </w:r>
    <w:r w:rsidRPr="002F2B89">
      <w:rPr>
        <w:color w:val="808080" w:themeColor="background1" w:themeShade="80"/>
        <w:sz w:val="24"/>
        <w:szCs w:val="24"/>
        <w:lang w:val="fr-BE"/>
      </w:rPr>
      <w:t xml:space="preserve"> l’intitulé du projet]</w:t>
    </w:r>
  </w:p>
  <w:p w14:paraId="2DE5955A" w14:textId="77777777" w:rsidR="00123EF5" w:rsidRDefault="00123EF5">
    <w:pPr>
      <w:pStyle w:val="Pieddepage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95A7A" wp14:editId="6140CDD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070346" w14:textId="77777777" w:rsidR="00123EF5" w:rsidRPr="00AA4812" w:rsidRDefault="00123EF5">
                          <w:pPr>
                            <w:pStyle w:val="Pieddepage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1A8C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123EF5" w:rsidRPr="00AA4812" w:rsidRDefault="00123EF5">
                    <w:pPr>
                      <w:pStyle w:val="Voettekst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6B1A8C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899F0" w14:textId="77777777" w:rsidR="0063736A" w:rsidRDefault="0063736A" w:rsidP="00AA4812">
      <w:pPr>
        <w:spacing w:after="0" w:line="240" w:lineRule="auto"/>
      </w:pPr>
      <w:r>
        <w:separator/>
      </w:r>
    </w:p>
  </w:footnote>
  <w:footnote w:type="continuationSeparator" w:id="0">
    <w:p w14:paraId="1EEF38C7" w14:textId="77777777" w:rsidR="0063736A" w:rsidRDefault="0063736A" w:rsidP="00AA4812">
      <w:pPr>
        <w:spacing w:after="0" w:line="240" w:lineRule="auto"/>
      </w:pPr>
      <w:r>
        <w:continuationSeparator/>
      </w:r>
    </w:p>
  </w:footnote>
  <w:footnote w:id="1">
    <w:p w14:paraId="0E26856F" w14:textId="77777777" w:rsidR="00123EF5" w:rsidRPr="003C2DF7" w:rsidRDefault="00123EF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3C2DF7">
        <w:rPr>
          <w:lang w:val="fr-BE"/>
        </w:rPr>
        <w:t xml:space="preserve"> La demande </w:t>
      </w:r>
      <w:r>
        <w:rPr>
          <w:lang w:val="fr-BE"/>
        </w:rPr>
        <w:t xml:space="preserve">doit être accompagnée d’un formulaire de demande </w:t>
      </w:r>
      <w:r w:rsidRPr="0012711A">
        <w:rPr>
          <w:lang w:val="fr-BE"/>
        </w:rPr>
        <w:t xml:space="preserve">« Demande de données </w:t>
      </w:r>
      <w:proofErr w:type="spellStart"/>
      <w:r w:rsidRPr="0012711A">
        <w:rPr>
          <w:lang w:val="fr-BE"/>
        </w:rPr>
        <w:t>Pharmanet</w:t>
      </w:r>
      <w:proofErr w:type="spellEnd"/>
      <w:r w:rsidRPr="0012711A">
        <w:rPr>
          <w:lang w:val="fr-BE"/>
        </w:rPr>
        <w:t xml:space="preserve"> »</w:t>
      </w:r>
      <w:r>
        <w:rPr>
          <w:lang w:val="fr-BE"/>
        </w:rPr>
        <w:t xml:space="preserve"> disponible sur </w:t>
      </w:r>
      <w:hyperlink r:id="rId1" w:history="1">
        <w:r w:rsidRPr="00113E94">
          <w:rPr>
            <w:rStyle w:val="Lienhypertexte"/>
            <w:lang w:val="fr-BE"/>
          </w:rPr>
          <w:t>http://www.riziv.fgov.be/fr/statistiques/medicament/Pages/statistiques-medicaments-pharmacies-pharmanet.aspx</w:t>
        </w:r>
      </w:hyperlink>
      <w:r>
        <w:rPr>
          <w:lang w:val="fr-BE"/>
        </w:rPr>
        <w:t xml:space="preserve">   </w:t>
      </w:r>
      <w:r w:rsidRPr="003C2DF7">
        <w:rPr>
          <w:lang w:val="fr-BE"/>
        </w:rPr>
        <w:t xml:space="preserve"> </w:t>
      </w:r>
    </w:p>
  </w:footnote>
  <w:footnote w:id="2">
    <w:p w14:paraId="76D9A73F" w14:textId="77777777" w:rsidR="00123EF5" w:rsidRPr="00CC08F6" w:rsidRDefault="00123EF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CC08F6">
        <w:rPr>
          <w:lang w:val="fr-BE"/>
        </w:rPr>
        <w:t xml:space="preserve"> Les données des 5 dernières années disponibles peuvent </w:t>
      </w:r>
      <w:r>
        <w:rPr>
          <w:lang w:val="fr-BE"/>
        </w:rPr>
        <w:t>être transmises.</w:t>
      </w:r>
    </w:p>
  </w:footnote>
  <w:footnote w:id="3">
    <w:p w14:paraId="16F2175F" w14:textId="77777777" w:rsidR="00123EF5" w:rsidRPr="00CC08F6" w:rsidRDefault="00123EF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CC08F6">
        <w:rPr>
          <w:lang w:val="fr-BE"/>
        </w:rPr>
        <w:t xml:space="preserve"> </w:t>
      </w:r>
      <w:r>
        <w:rPr>
          <w:lang w:val="fr-BE"/>
        </w:rPr>
        <w:t>L’équipe de projet sera informé de la mesure dans laquelle l</w:t>
      </w:r>
      <w:r w:rsidRPr="00CC08F6">
        <w:rPr>
          <w:lang w:val="fr-BE"/>
        </w:rPr>
        <w:t xml:space="preserve">es informations </w:t>
      </w:r>
      <w:r>
        <w:rPr>
          <w:lang w:val="fr-BE"/>
        </w:rPr>
        <w:t xml:space="preserve">souhaitées pourront être </w:t>
      </w:r>
      <w:r w:rsidRPr="00CC08F6">
        <w:rPr>
          <w:lang w:val="fr-BE"/>
        </w:rPr>
        <w:t>fourn</w:t>
      </w:r>
      <w:r>
        <w:rPr>
          <w:lang w:val="fr-BE"/>
        </w:rPr>
        <w:t>ies.</w:t>
      </w:r>
    </w:p>
  </w:footnote>
  <w:footnote w:id="4">
    <w:p w14:paraId="6077582C" w14:textId="77777777" w:rsidR="00123EF5" w:rsidRPr="007151CE" w:rsidRDefault="00123EF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7151CE">
        <w:rPr>
          <w:lang w:val="fr-BE"/>
        </w:rPr>
        <w:t xml:space="preserve"> Un</w:t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template</w:t>
      </w:r>
      <w:proofErr w:type="spellEnd"/>
      <w:r>
        <w:rPr>
          <w:lang w:val="fr-BE"/>
        </w:rPr>
        <w:t xml:space="preserve"> est mis à disposition sur </w:t>
      </w:r>
      <w:hyperlink r:id="rId2" w:history="1">
        <w:r w:rsidRPr="001A1B56">
          <w:rPr>
            <w:rStyle w:val="Lienhypertexte"/>
            <w:lang w:val="fr-BE"/>
          </w:rPr>
          <w:t>www.inami.be</w:t>
        </w:r>
      </w:hyperlink>
      <w:r>
        <w:rPr>
          <w:lang w:val="fr-B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1AF1"/>
    <w:multiLevelType w:val="hybridMultilevel"/>
    <w:tmpl w:val="6D66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E77"/>
    <w:multiLevelType w:val="hybridMultilevel"/>
    <w:tmpl w:val="AA80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B09AB"/>
    <w:rsid w:val="000E31DC"/>
    <w:rsid w:val="00116907"/>
    <w:rsid w:val="00123EF5"/>
    <w:rsid w:val="0012711A"/>
    <w:rsid w:val="001C6E68"/>
    <w:rsid w:val="002129B4"/>
    <w:rsid w:val="00226153"/>
    <w:rsid w:val="002409C5"/>
    <w:rsid w:val="00265948"/>
    <w:rsid w:val="00281906"/>
    <w:rsid w:val="002F2B89"/>
    <w:rsid w:val="00311570"/>
    <w:rsid w:val="003124DD"/>
    <w:rsid w:val="003135DE"/>
    <w:rsid w:val="00313668"/>
    <w:rsid w:val="003577E0"/>
    <w:rsid w:val="00360C70"/>
    <w:rsid w:val="003730F3"/>
    <w:rsid w:val="00385D75"/>
    <w:rsid w:val="00395E5D"/>
    <w:rsid w:val="00396186"/>
    <w:rsid w:val="003C2DF7"/>
    <w:rsid w:val="00400860"/>
    <w:rsid w:val="004B1AEC"/>
    <w:rsid w:val="004F3046"/>
    <w:rsid w:val="00553B64"/>
    <w:rsid w:val="0056093F"/>
    <w:rsid w:val="006307FD"/>
    <w:rsid w:val="0063736A"/>
    <w:rsid w:val="006756AC"/>
    <w:rsid w:val="006B1A8C"/>
    <w:rsid w:val="006E020F"/>
    <w:rsid w:val="006F3B20"/>
    <w:rsid w:val="007151CE"/>
    <w:rsid w:val="00801929"/>
    <w:rsid w:val="00841B8A"/>
    <w:rsid w:val="009177AC"/>
    <w:rsid w:val="009259EF"/>
    <w:rsid w:val="00936FA8"/>
    <w:rsid w:val="00956DCD"/>
    <w:rsid w:val="009A2E47"/>
    <w:rsid w:val="009A4019"/>
    <w:rsid w:val="009A5D12"/>
    <w:rsid w:val="00AA4812"/>
    <w:rsid w:val="00B7377B"/>
    <w:rsid w:val="00C07A0D"/>
    <w:rsid w:val="00CA0BDE"/>
    <w:rsid w:val="00CC08F6"/>
    <w:rsid w:val="00D57D44"/>
    <w:rsid w:val="00DA14E1"/>
    <w:rsid w:val="00DC5A8D"/>
    <w:rsid w:val="00E44AD1"/>
    <w:rsid w:val="00F257E4"/>
    <w:rsid w:val="00F775FA"/>
    <w:rsid w:val="00F90AFE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C0623"/>
  <w15:docId w15:val="{85AFC3BF-E2BB-4679-8DD7-1A41C98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rsid w:val="000B09AB"/>
    <w:rPr>
      <w:sz w:val="16"/>
      <w:szCs w:val="16"/>
    </w:rPr>
  </w:style>
  <w:style w:type="paragraph" w:styleId="Commentaire">
    <w:name w:val="annotation text"/>
    <w:basedOn w:val="Normal"/>
    <w:link w:val="CommentaireC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9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812"/>
  </w:style>
  <w:style w:type="paragraph" w:styleId="Pieddepage">
    <w:name w:val="footer"/>
    <w:basedOn w:val="Normal"/>
    <w:link w:val="PieddepageC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2D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2DF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2711A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7E0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7E0"/>
    <w:rPr>
      <w:rFonts w:ascii="Arial" w:eastAsia="Times New Roman" w:hAnsi="Arial" w:cs="Times New Roman"/>
      <w:b/>
      <w:bCs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56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mi.be" TargetMode="External"/><Relationship Id="rId1" Type="http://schemas.openxmlformats.org/officeDocument/2006/relationships/hyperlink" Target="http://www.riziv.fgov.be/fr/statistiques/medicament/Pages/statistiques-medicaments-pharmacies-pharmane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2021-03-08T23:00:00+00:00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8</Value>
      <Value>29</Value>
      <Value>37</Value>
      <Value>36</Value>
    </TaxCatchAll>
    <RIDocSummary xmlns="f15eea43-7fa7-45cf-8dc0-d5244e2cd467">Formulaire pour introduire un projet local CMP  - Formulaire de demande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DC2E-FDB7-47B7-9C1F-B02DD4E378C9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3851B4-05A6-476E-B8D9-847142D1B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FEAED-5DA9-4425-A23D-1C49A5A21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2973C-A569-48FE-BA46-0A86FFF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Concertation médico-pharmaceutique - Introduire un projet local CMP</vt:lpstr>
      <vt:lpstr>Formulaire - Concertation médico-pharmaceutique - Introduire un projet local CMP</vt:lpstr>
      <vt:lpstr>Formulaire - Concertation médico-pharmaceutique - Introduire un projet local CMP</vt:lpstr>
    </vt:vector>
  </TitlesOfParts>
  <Company>R.I.Z.I.V. - I.N.A.M.I.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Concertation médico-pharmaceutique - Introduire un projet local CMP</dc:title>
  <dc:creator>Yoeriska Antonissen</dc:creator>
  <cp:lastModifiedBy>OFFERMANS Anne-Marie</cp:lastModifiedBy>
  <cp:revision>3</cp:revision>
  <dcterms:created xsi:type="dcterms:W3CDTF">2024-07-03T12:28:00Z</dcterms:created>
  <dcterms:modified xsi:type="dcterms:W3CDTF">2024-07-03T12:31:00Z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